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b7b7b7" w:space="2" w:sz="8" w:val="single"/>
          <w:left w:color="b7b7b7" w:space="2" w:sz="8" w:val="single"/>
          <w:bottom w:color="b7b7b7" w:space="2" w:sz="8" w:val="single"/>
          <w:right w:color="b7b7b7" w:space="2" w:sz="8" w:val="single"/>
        </w:pBdr>
        <w:shd w:fill="6aa84f" w:val="clear"/>
        <w:tabs>
          <w:tab w:val="left" w:leader="none" w:pos="480"/>
          <w:tab w:val="center" w:leader="none" w:pos="4535"/>
        </w:tabs>
        <w:spacing w:after="200" w:before="200" w:line="360" w:lineRule="auto"/>
        <w:ind w:left="-850.3937007874016" w:right="-562.7952755905511" w:firstLine="0"/>
        <w:jc w:val="center"/>
        <w:rPr>
          <w:rFonts w:ascii="Calibri" w:cs="Calibri" w:eastAsia="Calibri" w:hAnsi="Calibri"/>
          <w:b w:val="1"/>
          <w:smallCaps w:val="1"/>
          <w:color w:val="ffffff"/>
          <w:sz w:val="24"/>
          <w:szCs w:val="24"/>
          <w:shd w:fill="6aa84f" w:val="clear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ffffff"/>
          <w:sz w:val="24"/>
          <w:szCs w:val="24"/>
          <w:shd w:fill="6aa84f" w:val="clear"/>
          <w:rtl w:val="0"/>
        </w:rPr>
        <w:t xml:space="preserve">RECURSO </w:t>
      </w:r>
      <w:r w:rsidDel="00000000" w:rsidR="00000000" w:rsidRPr="00000000">
        <w:rPr>
          <w:rFonts w:ascii="Calibri" w:cs="Calibri" w:eastAsia="Calibri" w:hAnsi="Calibri"/>
          <w:b w:val="1"/>
          <w:color w:val="ffffff"/>
          <w:sz w:val="24"/>
          <w:szCs w:val="24"/>
          <w:rtl w:val="0"/>
        </w:rPr>
        <w:t xml:space="preserve">AO RESULTADO PRELIMINAR DA ANÁLISE DOCUMENTAL - Etapa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b7b7b7" w:space="2" w:sz="8" w:val="single"/>
          <w:left w:color="b7b7b7" w:space="2" w:sz="8" w:val="single"/>
          <w:bottom w:color="b7b7b7" w:space="2" w:sz="8" w:val="single"/>
          <w:right w:color="b7b7b7" w:space="2" w:sz="8" w:val="single"/>
        </w:pBdr>
        <w:shd w:fill="6aa84f" w:val="clear"/>
        <w:tabs>
          <w:tab w:val="left" w:leader="none" w:pos="480"/>
          <w:tab w:val="center" w:leader="none" w:pos="4535"/>
        </w:tabs>
        <w:spacing w:after="200" w:before="200" w:line="360" w:lineRule="auto"/>
        <w:ind w:left="-850.3937007874016" w:right="-562.7952755905511" w:firstLine="0"/>
        <w:jc w:val="center"/>
        <w:rPr>
          <w:rFonts w:ascii="Calibri" w:cs="Calibri" w:eastAsia="Calibri" w:hAnsi="Calibri"/>
          <w:b w:val="1"/>
          <w:color w:val="ffffff"/>
          <w:shd w:fill="38761d" w:val="clear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ffffff"/>
          <w:sz w:val="24"/>
          <w:szCs w:val="24"/>
          <w:shd w:fill="6aa84f" w:val="clear"/>
          <w:rtl w:val="0"/>
        </w:rPr>
        <w:t xml:space="preserve">PARTICIPANTE DA FORMAÇÃO DE PROFESSORES-FACILITADORES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Recurso ao resultado preliminar da Análise Documental (Etapa I) da Chamada Pública Simplificada Edital nº _________, destinada à prospecção, seleção e formação de professores-facilitadores com vistas à atuação no curso ______________________, realizada pela Coordenação-Geral de Gestão das Diretrizes de Aprendizagem e Ensino (CGDEN) submetida à análise da Comissão de seleção.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.............................................., portador(a) do documento de identidade nº ……., candidato(a) da Chamada Pública Simplificada acima mencionada, apresento recurso junto à Coordenação-Geral de Gestão das Diretrizes de Aprendizagem e Ensino (CGDEN) solicitando a revisão do resultado preliminar da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Etapa 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Análise documental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decisão objeto de contestação é ………………………. (explicar a decisão que está contestando)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argumentos com os quais contesto a referida convocação são……………………………..…. (limite máximo de 200 palavras) 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___________________________, ___/___/2025.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1857375" cy="952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9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da pessoa requerente</w:t>
      </w: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/>
    </w:pPr>
    <w:r w:rsidDel="00000000" w:rsidR="00000000" w:rsidRPr="00000000">
      <w:rPr/>
      <w:pict>
        <v:shape id="WordPictureWatermark1" style="position:absolute;width:451.27559055118104pt;height:118.45984251968504pt;rotation:0;z-index:-503316481;mso-position-horizontal-relative:margin;mso-position-horizontal:absolute;margin-left:-12.862125984251968pt;mso-position-vertical-relative:margin;mso-position-vertical:absolute;margin-top:-95.05503937007875pt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fmrrYqaq7by3Q6hkk82sIClErA==">CgMxLjA4AHIhMTd4RGY3U3Bxa0t1R0tlM2FoVTJxTzhsRWNpd2ZHUWFO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A3D729769C7E4FA10C6B9C8B9CF6F1" ma:contentTypeVersion="14" ma:contentTypeDescription="Crie um novo documento." ma:contentTypeScope="" ma:versionID="17018bf351e3ff8265c9ea069d88d9bf">
  <xsd:schema xmlns:xsd="http://www.w3.org/2001/XMLSchema" xmlns:xs="http://www.w3.org/2001/XMLSchema" xmlns:p="http://schemas.microsoft.com/office/2006/metadata/properties" xmlns:ns2="ba866d71-c451-4e59-894f-20de4dee060b" xmlns:ns3="ba3a87de-a5b0-4f1e-8c43-ff21cd712852" targetNamespace="http://schemas.microsoft.com/office/2006/metadata/properties" ma:root="true" ma:fieldsID="ba621be4472f8f9429c62f2dccd5e9c2" ns2:_="" ns3:_="">
    <xsd:import namespace="ba866d71-c451-4e59-894f-20de4dee060b"/>
    <xsd:import namespace="ba3a87de-a5b0-4f1e-8c43-ff21cd712852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66d71-c451-4e59-894f-20de4dee060b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20" nillable="true" ma:displayName="Taxonomy Catch All Column" ma:hidden="true" ma:list="{3db4c581-8a2b-4760-92e7-49470b52abb1}" ma:internalName="TaxCatchAll" ma:showField="CatchAllData" ma:web="ba866d71-c451-4e59-894f-20de4dee06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a87de-a5b0-4f1e-8c43-ff21cd712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db2b1072-0813-4abd-a7c6-700b29b2f1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866d71-c451-4e59-894f-20de4dee060b" xsi:nil="true"/>
    <lcf76f155ced4ddcb4097134ff3c332f xmlns="ba3a87de-a5b0-4f1e-8c43-ff21cd7128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7BF5837-F106-4256-BF92-F43B71A7037E}"/>
</file>

<file path=customXML/itemProps3.xml><?xml version="1.0" encoding="utf-8"?>
<ds:datastoreItem xmlns:ds="http://schemas.openxmlformats.org/officeDocument/2006/customXml" ds:itemID="{DF2B94B3-C6FE-4FA2-85D5-F3A2A4DFAEE4}"/>
</file>

<file path=customXML/itemProps4.xml><?xml version="1.0" encoding="utf-8"?>
<ds:datastoreItem xmlns:ds="http://schemas.openxmlformats.org/officeDocument/2006/customXml" ds:itemID="{FA70DBC2-8D50-4ED5-848C-36FE34A29E5B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0x0101009CA3D729769C7E4FA10C6B9C8B9CF6F1</vt:lpwstr>
  </property>
  <property fmtid="{D5CDD505-2E9C-101B-9397-08002B2CF9AE}" pid="3" name="Order">
    <vt:r8>1200</vt:r8>
  </property>
</Properties>
</file>