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TÍTULO DO ARTIGO</w:t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subtema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0" w:hanging="160"/>
        <w:jc w:val="right"/>
        <w:rPr>
          <w:b w:val="1"/>
          <w:color w:val="0085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Helvetica Neue" w:cs="Helvetica Neue" w:eastAsia="Helvetica Neue" w:hAnsi="Helvetica Neue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***O resumo do artigo deve ser redigido em fonte Times New Roman, com mínimo de 150 palavras e máximo de 500 palavras, fonte tamanho 12 e espaçamento simples. </w:t>
      </w:r>
      <w:r w:rsidDel="00000000" w:rsidR="00000000" w:rsidRPr="00000000">
        <w:rPr>
          <w:rtl w:val="0"/>
        </w:rPr>
        <w:t xml:space="preserve">O resumo, deverá informar os elementos fundamentais do trabalho, ressaltando os objetivos principais, limites, método utilizado e síntese dos resultados, destacando as contribuições e as principais conclusões. </w:t>
      </w:r>
      <w:r w:rsidDel="00000000" w:rsidR="00000000" w:rsidRPr="00000000">
        <w:rPr>
          <w:color w:val="000000"/>
          <w:rtl w:val="0"/>
        </w:rPr>
        <w:t xml:space="preserve">Devem ser indicadas até 5 palavras-chave, separadas por ponto e vírgula.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Palavras-chave: primeira palavra; segunda palavra; terceira palavra; quarta palavra; quinta palavra.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222222"/>
          <w:vertAlign w:val="sub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INTRODUÇÃO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***Apresentar uma visão geral do assunto que será abordado no trabalho, procurando fazer com que o leitor adquira uma compreensão inicial do que será tratado e fornecendo informações que o levem a perceber a sua importância. É importante ter em vista que a introdução deverá conter o objeto de estudo, assim co</w:t>
      </w:r>
      <w:r w:rsidDel="00000000" w:rsidR="00000000" w:rsidRPr="00000000">
        <w:rPr>
          <w:rtl w:val="0"/>
        </w:rPr>
        <w:t xml:space="preserve">mo, a sua proble</w:t>
      </w:r>
      <w:r w:rsidDel="00000000" w:rsidR="00000000" w:rsidRPr="00000000">
        <w:rPr>
          <w:rtl w:val="0"/>
        </w:rPr>
        <w:t xml:space="preserve">mática no contexto da pesquisa. ***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formatação do documento deverá ser em folha A4 com margens superior/esquerda de 3 cm e inferior/direita de 2 cm. A letra a ser utilizada é a de fonte Times New Roman com tamanho 12 para o texto e 10 para citações diretas com mais de 3 linhas e notas de rodapé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espaçamento deverá ser de 1,5 para o texto simples e 1 para citações literais e para notas de rodapé. Os parágrafos devem ser justificados, com recuo de 1 TAB no início. Para citações com mais de 3 linhas é necessário um recuo de 4cm.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FUNDAMENTAÇÃO TEÓRICA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 Este capítulo deverá estabelecer claramente as bases sobre as quais será desenvolvido o estudo, inclusive o estado da arte. Sugere-se atenção especial para a clareza, o encadeamento lógico, a fluência, coerência e coesão do assunto apresentado. ***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citações diretas de até 3 linhas, devem ser “escritas entre aspas e ter sua fonte identificada a seguir” (AUTOR, Ano, p. X). Quando excederem o limite de 3 linhas, devem adotar o seguinte modelo: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Devem ser escritas em fonte 10, espaçamento simples (1,0) e ter um recuo de 4 cm na esquerda. Em caso de citações que referenciam o início de um parágrafo, não deve ser utilizado recuo especial na primeira linha. Ressaltamos ainda que o texto deverá ser apresentado sem aspas. (AUTOR, data, p. X)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No caso de citações indiretas poderá ser A produção de lítio começa em Searles Lake, Califórnia em 1928 (MUMFORD, 1949, p. 513).  Oliveira e Leonardos (1943, p. 446) dizem que a relação da série São Roque com os granitos pequenos é muito clara.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Quadros, tabelas, imagens e outros elementos flutuantes devem ser inseridos o mais próximo possível do trecho citado e estar numerados de acordo com a estrutura a seguir.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QUADRO 1 – BORDAS LATERAIS FECHADAS, TÍTULO REDIGIDO EM FONTE 10 COM LETRAS MAIÚSCULAS, SEM RECUO NA PRIMEIRA LINHA E COM ESPAÇAMENTO SIMPLES (1,0)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0"/>
        <w:gridCol w:w="6685"/>
        <w:tblGridChange w:id="0">
          <w:tblGrid>
            <w:gridCol w:w="1390"/>
            <w:gridCol w:w="6685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Normas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da coluna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elemento flutuante deve estar sempre centralizado;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Fonte tamanho 10 e com espaçamento simples;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Ênfases devem utilizar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itálico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linhas devem conter 5 cm de altura, com o texto verticalmente centralizado.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Bordas com ½ pt de largura, com as linhas do cabeçalho e final com 1½ pt de largura.</w:t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O autor (2021).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1 – BORDAS LATERAIS ABERTAS, TÍTULO REDIGIDO EM FONTE 10 COM LETRAS MAIÚSCULAS, SEM RECUO NA PRIMEIRA LINHA E COM ESPAÇAMENTO SIMPLES (1,0)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1701"/>
        <w:tblGridChange w:id="0">
          <w:tblGrid>
            <w:gridCol w:w="1701"/>
            <w:gridCol w:w="170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Normas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da coluna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0" w:val="nil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Fonte: O autor (2021).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IMAGEM 1 – TÍTULO REDIGIDO EM FONTE 10 COM LETRAS MAIÚSCULAS, SEM RECUO NA PRIMEIRA LINHA E COM ESPAÇAMENTO SIMPLES (1,0)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</w:rPr>
        <w:drawing>
          <wp:inline distB="114300" distT="114300" distL="114300" distR="114300">
            <wp:extent cx="2143125" cy="2143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Fonte: FNDE (2023).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METODOLOGIA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***Toda pesquisa deve ser replicada. Sendo assim, sugere-se detalhar minuciosamente como a pesquisa foi desen</w:t>
      </w:r>
      <w:r w:rsidDel="00000000" w:rsidR="00000000" w:rsidRPr="00000000">
        <w:rPr>
          <w:rtl w:val="0"/>
        </w:rPr>
        <w:t xml:space="preserve">volvida e o método utilizado. </w:t>
      </w: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6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APRESENTAÇÃO E ANÁLISE DOS RESULTADOS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***Os resultados devem ser analisados à luz da teoria, ou seja, comparando a outros estudos realizados, e tendo em vista os objetivos propostos no início do estudo. O uso de tabelas, figuras, gráficos ou esquemas em geral ajudam na compreensão e melhor visualização dos resultados e análise. ***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CONSIDERAÇÕES FINAIS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***Resgate do objetivo, questão de pesquisa e resultados principais do trabalho. Deve-se pontuar o que se alcançou com a pesquisa e qual a sua relevância; as vantagens, limitações e aplicações das propostas e resultados. Acrescentar as limitações do trabalho e sugestões de pesquisas futuras, podem muitas vezes incentivar a possibilidade de novos estudos no campo abordado. *** </w:t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***As referências utilizadas devem ser inseridas no final do artigo, listadas em ordem alfabética, obedecendo às normas da ABNT. Os parágrafos das referências devem ser justificados, com espaçamento simples e uma linha separando cada referência, seguindo os modelos abaixo:***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livro: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livro em negrito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Edição. Cidade: Editora, ano.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revista científica: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 do artigo.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revista em negrito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local, volume, número, páginas inicial-final, mês, ano.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anais de evento em meio eletrônico: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 do artigo. In: Nome do evento, Edição, Local do evento.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Entidade patrocinadora do evento: Editora|, ano. CD-ROM.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dissertação ou tese: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Dissertação (ou tese) – Departamento acadêmico, Universidade, Cidade, ano.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Título. Cidade: Organização, ano. Disponível em: http://***. Acesso em: dia/mês/ano.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138" w:top="1699" w:left="1699" w:right="1138" w:header="720.0000000000001" w:footer="453.543307086614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  <w:tab w:val="center" w:leader="none" w:pos="4750"/>
        <w:tab w:val="right" w:leader="none" w:pos="9480"/>
      </w:tabs>
      <w:jc w:val="right"/>
      <w:rPr>
        <w:b w:val="1"/>
        <w:color w:val="43434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  <w:tab w:val="center" w:leader="none" w:pos="4750"/>
        <w:tab w:val="right" w:leader="none" w:pos="9480"/>
      </w:tabs>
      <w:jc w:val="right"/>
      <w:rPr>
        <w:b w:val="1"/>
        <w:color w:val="434343"/>
        <w:sz w:val="16"/>
        <w:szCs w:val="16"/>
      </w:rPr>
    </w:pPr>
    <w:r w:rsidDel="00000000" w:rsidR="00000000" w:rsidRPr="00000000">
      <w:rPr>
        <w:b w:val="1"/>
        <w:color w:val="434343"/>
        <w:sz w:val="16"/>
        <w:szCs w:val="16"/>
        <w:rtl w:val="0"/>
      </w:rPr>
      <w:tab/>
    </w:r>
  </w:p>
  <w:tbl>
    <w:tblPr>
      <w:tblStyle w:val="Table3"/>
      <w:tblW w:w="913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470"/>
      <w:gridCol w:w="4395"/>
      <w:gridCol w:w="270"/>
      <w:tblGridChange w:id="0">
        <w:tblGrid>
          <w:gridCol w:w="4470"/>
          <w:gridCol w:w="4395"/>
          <w:gridCol w:w="270"/>
        </w:tblGrid>
      </w:tblGridChange>
    </w:tblGrid>
    <w:tr>
      <w:trPr>
        <w:cantSplit w:val="0"/>
        <w:trHeight w:val="183.9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E">
          <w:pPr>
            <w:spacing w:line="276" w:lineRule="auto"/>
            <w:ind w:right="281.45669291338663"/>
            <w:jc w:val="both"/>
            <w:rPr>
              <w:rFonts w:ascii="Poppins" w:cs="Poppins" w:eastAsia="Poppins" w:hAnsi="Poppins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color w:val="434343"/>
              <w:sz w:val="16"/>
              <w:szCs w:val="16"/>
              <w:rtl w:val="0"/>
            </w:rPr>
            <w:t xml:space="preserve">WWW.FNDE.GOV.BR</w:t>
          </w:r>
        </w:p>
        <w:p w:rsidR="00000000" w:rsidDel="00000000" w:rsidP="00000000" w:rsidRDefault="00000000" w:rsidRPr="00000000" w14:paraId="0000008F">
          <w:pPr>
            <w:spacing w:line="276" w:lineRule="auto"/>
            <w:ind w:right="281.45669291338663"/>
            <w:jc w:val="both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Fonts w:ascii="Poppins" w:cs="Poppins" w:eastAsia="Poppins" w:hAnsi="Poppins"/>
              <w:b w:val="1"/>
              <w:color w:val="434343"/>
              <w:sz w:val="16"/>
              <w:szCs w:val="16"/>
              <w:rtl w:val="0"/>
            </w:rPr>
            <w:t xml:space="preserve">WWW.ENAP.GOV.BR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0">
          <w:pPr>
            <w:tabs>
              <w:tab w:val="right" w:leader="none" w:pos="9020"/>
              <w:tab w:val="center" w:leader="none" w:pos="4750"/>
              <w:tab w:val="right" w:leader="none" w:pos="9480"/>
            </w:tabs>
            <w:spacing w:before="200" w:lineRule="auto"/>
            <w:jc w:val="right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b w:val="1"/>
              <w:color w:val="434343"/>
              <w:sz w:val="16"/>
              <w:szCs w:val="16"/>
              <w:rtl w:val="0"/>
            </w:rPr>
            <w:t xml:space="preserve">Título do artigo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1">
          <w:pPr>
            <w:tabs>
              <w:tab w:val="right" w:leader="none" w:pos="9020"/>
              <w:tab w:val="center" w:leader="none" w:pos="4750"/>
              <w:tab w:val="right" w:leader="none" w:pos="9480"/>
            </w:tabs>
            <w:spacing w:before="200" w:lineRule="auto"/>
            <w:jc w:val="right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b w:val="1"/>
              <w:color w:val="434343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  <w:tab w:val="center" w:leader="none" w:pos="4750"/>
        <w:tab w:val="right" w:leader="none" w:pos="9480"/>
      </w:tabs>
      <w:jc w:val="left"/>
      <w:rPr>
        <w:b w:val="1"/>
        <w:color w:val="434343"/>
        <w:sz w:val="2"/>
        <w:szCs w:val="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Notas de rodapé devem ser redigidas na fonte Times New Roman, tamanho 10, com espaçamento simples (1,0), justificadas e sem recuo.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4802823</wp:posOffset>
          </wp:positionH>
          <wp:positionV relativeFrom="paragraph">
            <wp:posOffset>-131036</wp:posOffset>
          </wp:positionV>
          <wp:extent cx="1016952" cy="435837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952" cy="4358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2º Prêmio Nacional de Educação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Bdr>
        <w:top w:color="88847e" w:space="0" w:sz="4" w:val="single"/>
        <w:left w:space="0" w:sz="0" w:val="nil"/>
        <w:bottom w:color="88847e" w:space="0" w:sz="4" w:val="single"/>
        <w:right w:space="0" w:sz="0" w:val="nil"/>
        <w:between w:space="0" w:sz="0" w:val="nil"/>
      </w:pBdr>
      <w:spacing w:after="440" w:line="216" w:lineRule="auto"/>
      <w:jc w:val="center"/>
    </w:pPr>
    <w:rPr>
      <w:rFonts w:ascii="Helvetica Neue" w:cs="Helvetica Neue" w:eastAsia="Helvetica Neue" w:hAnsi="Helvetica Neue"/>
      <w:b w:val="1"/>
      <w:smallCaps w:val="1"/>
      <w:color w:val="434343"/>
      <w:sz w:val="60"/>
      <w:szCs w:val="60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pBdr>
        <w:top w:color="88847e" w:space="0" w:sz="4" w:val="single"/>
        <w:left w:space="0" w:sz="0" w:val="nil"/>
        <w:bottom w:color="88847e" w:space="0" w:sz="4" w:val="single"/>
        <w:right w:space="0" w:sz="0" w:val="nil"/>
        <w:between w:space="0" w:sz="0" w:val="nil"/>
      </w:pBdr>
      <w:spacing w:after="440" w:line="216" w:lineRule="auto"/>
      <w:jc w:val="center"/>
    </w:pPr>
    <w:rPr>
      <w:rFonts w:ascii="Helvetica Neue" w:cs="Helvetica Neue" w:eastAsia="Helvetica Neue" w:hAnsi="Helvetica Neue"/>
      <w:b w:val="1"/>
      <w:smallCaps w:val="1"/>
      <w:color w:val="434343"/>
      <w:sz w:val="60"/>
      <w:szCs w:val="6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F0321"/>
    <w:pPr>
      <w:tabs>
        <w:tab w:val="center" w:pos="4513"/>
        <w:tab w:val="right" w:pos="9026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F0321"/>
  </w:style>
  <w:style w:type="paragraph" w:styleId="Rodap">
    <w:name w:val="footer"/>
    <w:basedOn w:val="Normal"/>
    <w:link w:val="RodapChar"/>
    <w:uiPriority w:val="99"/>
    <w:unhideWhenUsed w:val="1"/>
    <w:rsid w:val="002F0321"/>
    <w:pPr>
      <w:tabs>
        <w:tab w:val="center" w:pos="4513"/>
        <w:tab w:val="right" w:pos="9026"/>
      </w:tabs>
    </w:pPr>
  </w:style>
  <w:style w:type="character" w:styleId="RodapChar" w:customStyle="1">
    <w:name w:val="Rodapé Char"/>
    <w:basedOn w:val="Fontepargpadro"/>
    <w:link w:val="Rodap"/>
    <w:uiPriority w:val="99"/>
    <w:rsid w:val="002F0321"/>
  </w:style>
  <w:style w:type="paragraph" w:styleId="Referncia" w:customStyle="1">
    <w:name w:val="Referência"/>
    <w:basedOn w:val="Normal"/>
    <w:rsid w:val="00537063"/>
    <w:pPr>
      <w:spacing w:before="240" w:line="360" w:lineRule="auto"/>
      <w:jc w:val="both"/>
    </w:pPr>
    <w:rPr>
      <w:rFonts w:ascii="Arial" w:eastAsia="Batang" w:hAnsi="Arial"/>
      <w:lang w:eastAsia="ko-KR"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B3B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B3BC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B3B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B3B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B3BC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Kum4kFlJv1tFfrk9xiOQWGgbg==">CgMxLjA4AHIhMUtOOTVmNmlLTGxtSnlqSWRrQ3pWeHl0S05uZGhJNXNk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2023-05-17T23:14:00Z</dcterms:created>
</cp:coreProperties>
</file>